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0pt;margin-top:.000007pt;width:468.5pt;height:26.75pt;mso-position-horizontal-relative:page;mso-position-vertical-relative:page;z-index:-15850496" id="docshapegroup1" coordorigin="0,0" coordsize="9370,535">
            <v:rect style="position:absolute;left:0;top:0;width:9370;height:535" id="docshape2" filled="true" fillcolor="#4471c4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370;height:535" type="#_x0000_t202" id="docshape3" filled="false" stroked="false">
              <v:textbox inset="0,0,0,0">
                <w:txbxContent>
                  <w:p>
                    <w:pPr>
                      <w:spacing w:before="69"/>
                      <w:ind w:left="902" w:right="0" w:firstLine="0"/>
                      <w:jc w:val="left"/>
                      <w:rPr>
                        <w:rFonts w:ascii="Calibri Light" w:hAnsi="Calibri Light"/>
                        <w:b w:val="0"/>
                        <w:sz w:val="32"/>
                      </w:rPr>
                    </w:pPr>
                    <w:r>
                      <w:rPr>
                        <w:rFonts w:ascii="Calibri Light" w:hAnsi="Calibri Light"/>
                        <w:b w:val="0"/>
                        <w:sz w:val="32"/>
                      </w:rPr>
                      <w:t>Projet</w:t>
                    </w:r>
                    <w:r>
                      <w:rPr>
                        <w:rFonts w:ascii="Calibri Light" w:hAnsi="Calibri Light"/>
                        <w:b w:val="0"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z w:val="32"/>
                      </w:rPr>
                      <w:t>Pédagogique</w:t>
                    </w:r>
                    <w:r>
                      <w:rPr>
                        <w:rFonts w:ascii="Calibri Light" w:hAnsi="Calibri Light"/>
                        <w:b w:val="0"/>
                        <w:spacing w:val="-14"/>
                        <w:sz w:val="32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z w:val="32"/>
                      </w:rPr>
                      <w:t>autour</w:t>
                    </w:r>
                    <w:r>
                      <w:rPr>
                        <w:rFonts w:ascii="Calibri Light" w:hAnsi="Calibri Light"/>
                        <w:b w:val="0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z w:val="32"/>
                      </w:rPr>
                      <w:t>d’un</w:t>
                    </w:r>
                    <w:r>
                      <w:rPr>
                        <w:rFonts w:ascii="Calibri Light" w:hAnsi="Calibri Light"/>
                        <w:b w:val="0"/>
                        <w:spacing w:val="-17"/>
                        <w:sz w:val="32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z w:val="32"/>
                      </w:rPr>
                      <w:t>concert</w:t>
                    </w:r>
                    <w:r>
                      <w:rPr>
                        <w:rFonts w:ascii="Calibri Light" w:hAnsi="Calibri Light"/>
                        <w:b w:val="0"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z w:val="32"/>
                      </w:rPr>
                      <w:t>«</w:t>
                    </w:r>
                    <w:r>
                      <w:rPr>
                        <w:rFonts w:ascii="Calibri Light" w:hAnsi="Calibri Light"/>
                        <w:b w:val="0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z w:val="32"/>
                      </w:rPr>
                      <w:t>Peace</w:t>
                    </w:r>
                    <w:r>
                      <w:rPr>
                        <w:rFonts w:ascii="Calibri Light" w:hAnsi="Calibri Light"/>
                        <w:b w:val="0"/>
                        <w:spacing w:val="-17"/>
                        <w:sz w:val="32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z w:val="32"/>
                      </w:rPr>
                      <w:t>and</w:t>
                    </w:r>
                    <w:r>
                      <w:rPr>
                        <w:rFonts w:ascii="Calibri Light" w:hAnsi="Calibri Light"/>
                        <w:b w:val="0"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z w:val="32"/>
                      </w:rPr>
                      <w:t>Lobe</w:t>
                    </w:r>
                    <w:r>
                      <w:rPr>
                        <w:rFonts w:ascii="Calibri Light" w:hAnsi="Calibri Light"/>
                        <w:b w:val="0"/>
                        <w:spacing w:val="-14"/>
                        <w:sz w:val="32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z w:val="32"/>
                      </w:rPr>
                      <w:t>»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5"/>
        <w:gridCol w:w="7695"/>
      </w:tblGrid>
      <w:tr>
        <w:trPr>
          <w:trHeight w:val="511" w:hRule="atLeast"/>
        </w:trPr>
        <w:tc>
          <w:tcPr>
            <w:tcW w:w="7695" w:type="dxa"/>
            <w:shd w:val="clear" w:color="auto" w:fill="D9E1F3"/>
          </w:tcPr>
          <w:p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Professeur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référent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:</w:t>
            </w:r>
          </w:p>
        </w:tc>
        <w:tc>
          <w:tcPr>
            <w:tcW w:w="7695" w:type="dxa"/>
            <w:shd w:val="clear" w:color="auto" w:fill="D9E1F3"/>
          </w:tcPr>
          <w:p>
            <w:pPr>
              <w:pStyle w:val="TableParagraph"/>
              <w:spacing w:before="84"/>
              <w:ind w:left="108"/>
              <w:rPr>
                <w:sz w:val="28"/>
              </w:rPr>
            </w:pPr>
            <w:r>
              <w:rPr>
                <w:sz w:val="28"/>
              </w:rPr>
              <w:t>Nom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l’établissement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:</w:t>
            </w:r>
          </w:p>
        </w:tc>
      </w:tr>
      <w:tr>
        <w:trPr>
          <w:trHeight w:val="510" w:hRule="atLeast"/>
        </w:trPr>
        <w:tc>
          <w:tcPr>
            <w:tcW w:w="7695" w:type="dxa"/>
            <w:shd w:val="clear" w:color="auto" w:fill="D9E1F3"/>
          </w:tcPr>
          <w:p>
            <w:pPr>
              <w:pStyle w:val="TableParagraph"/>
              <w:spacing w:before="83"/>
              <w:ind w:left="107"/>
              <w:rPr>
                <w:sz w:val="28"/>
              </w:rPr>
            </w:pPr>
            <w:r>
              <w:rPr>
                <w:sz w:val="28"/>
              </w:rPr>
              <w:t>Classes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:</w:t>
            </w:r>
          </w:p>
        </w:tc>
        <w:tc>
          <w:tcPr>
            <w:tcW w:w="7695" w:type="dxa"/>
            <w:shd w:val="clear" w:color="auto" w:fill="D9E1F3"/>
          </w:tcPr>
          <w:p>
            <w:pPr>
              <w:pStyle w:val="TableParagraph"/>
              <w:spacing w:before="83"/>
              <w:ind w:left="108"/>
              <w:rPr>
                <w:sz w:val="28"/>
              </w:rPr>
            </w:pPr>
            <w:r>
              <w:rPr>
                <w:sz w:val="28"/>
              </w:rPr>
              <w:t>Code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RNE :</w:t>
            </w:r>
          </w:p>
        </w:tc>
      </w:tr>
      <w:tr>
        <w:trPr>
          <w:trHeight w:val="508" w:hRule="atLeast"/>
        </w:trPr>
        <w:tc>
          <w:tcPr>
            <w:tcW w:w="7695" w:type="dxa"/>
            <w:shd w:val="clear" w:color="auto" w:fill="D9E1F3"/>
          </w:tcPr>
          <w:p>
            <w:pPr>
              <w:pStyle w:val="TableParagraph"/>
              <w:tabs>
                <w:tab w:pos="2025" w:val="left" w:leader="none"/>
              </w:tabs>
              <w:spacing w:before="83"/>
              <w:ind w:left="107"/>
              <w:rPr>
                <w:sz w:val="28"/>
              </w:rPr>
            </w:pPr>
            <w:r>
              <w:rPr>
                <w:sz w:val="28"/>
              </w:rPr>
              <w:t>Département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:</w:t>
              <w:tab/>
              <w:t>44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49</w:t>
            </w:r>
            <w:r>
              <w:rPr>
                <w:spacing w:val="125"/>
                <w:sz w:val="28"/>
              </w:rPr>
              <w:t> </w:t>
            </w:r>
            <w:r>
              <w:rPr>
                <w:sz w:val="28"/>
              </w:rPr>
              <w:t>53</w:t>
            </w:r>
            <w:r>
              <w:rPr>
                <w:spacing w:val="126"/>
                <w:sz w:val="28"/>
              </w:rPr>
              <w:t> </w:t>
            </w:r>
            <w:r>
              <w:rPr>
                <w:sz w:val="28"/>
              </w:rPr>
              <w:t>72</w:t>
            </w:r>
            <w:r>
              <w:rPr>
                <w:spacing w:val="125"/>
                <w:sz w:val="28"/>
              </w:rPr>
              <w:t> </w:t>
            </w:r>
            <w:r>
              <w:rPr>
                <w:sz w:val="28"/>
              </w:rPr>
              <w:t>85</w:t>
            </w:r>
          </w:p>
        </w:tc>
        <w:tc>
          <w:tcPr>
            <w:tcW w:w="7695" w:type="dxa"/>
            <w:shd w:val="clear" w:color="auto" w:fill="D9E1F3"/>
          </w:tcPr>
          <w:p>
            <w:pPr>
              <w:pStyle w:val="TableParagraph"/>
              <w:spacing w:before="83"/>
              <w:ind w:left="108"/>
              <w:rPr>
                <w:sz w:val="28"/>
              </w:rPr>
            </w:pPr>
            <w:r>
              <w:rPr>
                <w:sz w:val="28"/>
              </w:rPr>
              <w:t>Ville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:</w:t>
            </w:r>
          </w:p>
        </w:tc>
      </w:tr>
    </w:tbl>
    <w:p>
      <w:pPr>
        <w:pStyle w:val="BodyText"/>
        <w:spacing w:before="6"/>
        <w:rPr>
          <w:rFonts w:ascii="Times New Roman"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12133"/>
      </w:tblGrid>
      <w:tr>
        <w:trPr>
          <w:trHeight w:val="880" w:hRule="atLeast"/>
        </w:trPr>
        <w:tc>
          <w:tcPr>
            <w:tcW w:w="3288" w:type="dxa"/>
            <w:vMerge w:val="restart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532" w:right="520" w:hanging="3"/>
              <w:jc w:val="center"/>
              <w:rPr>
                <w:sz w:val="44"/>
              </w:rPr>
            </w:pPr>
            <w:r>
              <w:rPr>
                <w:sz w:val="44"/>
              </w:rPr>
              <w:t>Les objectifs</w:t>
            </w:r>
            <w:r>
              <w:rPr>
                <w:spacing w:val="-97"/>
                <w:sz w:val="44"/>
              </w:rPr>
              <w:t> </w:t>
            </w:r>
            <w:r>
              <w:rPr>
                <w:sz w:val="44"/>
              </w:rPr>
              <w:t>généraux du</w:t>
            </w:r>
            <w:r>
              <w:rPr>
                <w:spacing w:val="-98"/>
                <w:sz w:val="44"/>
              </w:rPr>
              <w:t> </w:t>
            </w:r>
            <w:r>
              <w:rPr>
                <w:sz w:val="44"/>
              </w:rPr>
              <w:t>projet</w:t>
            </w:r>
          </w:p>
        </w:tc>
        <w:tc>
          <w:tcPr>
            <w:tcW w:w="121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avec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projet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d’établissement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</w:tr>
      <w:tr>
        <w:trPr>
          <w:trHeight w:val="878" w:hRule="atLeast"/>
        </w:trPr>
        <w:tc>
          <w:tcPr>
            <w:tcW w:w="3288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lien avec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CESC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</w:tr>
      <w:tr>
        <w:trPr>
          <w:trHeight w:val="880" w:hRule="atLeast"/>
        </w:trPr>
        <w:tc>
          <w:tcPr>
            <w:tcW w:w="3288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avec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socle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commun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</w:tr>
      <w:tr>
        <w:trPr>
          <w:trHeight w:val="878" w:hRule="atLeast"/>
        </w:trPr>
        <w:tc>
          <w:tcPr>
            <w:tcW w:w="3288" w:type="dxa"/>
            <w:vMerge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Autres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2494"/>
        <w:gridCol w:w="9639"/>
      </w:tblGrid>
      <w:tr>
        <w:trPr>
          <w:trHeight w:val="611" w:hRule="atLeast"/>
        </w:trPr>
        <w:tc>
          <w:tcPr>
            <w:tcW w:w="328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line="388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Discipline</w:t>
            </w:r>
          </w:p>
          <w:p>
            <w:pPr>
              <w:pStyle w:val="TableParagraph"/>
              <w:spacing w:line="202" w:lineRule="exact"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besoin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ajouter des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lignes</w:t>
            </w:r>
          </w:p>
        </w:tc>
        <w:tc>
          <w:tcPr>
            <w:tcW w:w="963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88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Objectifs</w:t>
            </w:r>
          </w:p>
        </w:tc>
      </w:tr>
      <w:tr>
        <w:trPr>
          <w:trHeight w:val="371" w:hRule="atLeast"/>
        </w:trPr>
        <w:tc>
          <w:tcPr>
            <w:tcW w:w="3288" w:type="dxa"/>
            <w:tcBorders>
              <w:bottom w:val="nil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39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55" w:hRule="atLeast"/>
        </w:trPr>
        <w:tc>
          <w:tcPr>
            <w:tcW w:w="3288" w:type="dxa"/>
            <w:vMerge w:val="restart"/>
            <w:tcBorders>
              <w:top w:val="nil"/>
              <w:bottom w:val="nil"/>
            </w:tcBorders>
            <w:shd w:val="clear" w:color="auto" w:fill="DEEAF6"/>
          </w:tcPr>
          <w:p>
            <w:pPr>
              <w:pStyle w:val="TableParagraph"/>
              <w:spacing w:before="10"/>
              <w:ind w:left="122" w:right="102" w:firstLine="619"/>
              <w:rPr>
                <w:sz w:val="36"/>
              </w:rPr>
            </w:pPr>
            <w:r>
              <w:rPr>
                <w:sz w:val="36"/>
              </w:rPr>
              <w:t>Les objectifs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spécifiques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à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chaque</w:t>
            </w:r>
          </w:p>
        </w:tc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3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3288" w:type="dxa"/>
            <w:vMerge/>
            <w:tcBorders>
              <w:top w:val="nil"/>
              <w:bottom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39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74" w:hRule="atLeast"/>
        </w:trPr>
        <w:tc>
          <w:tcPr>
            <w:tcW w:w="3288" w:type="dxa"/>
            <w:vMerge w:val="restart"/>
            <w:tcBorders>
              <w:top w:val="nil"/>
              <w:bottom w:val="nil"/>
            </w:tcBorders>
            <w:shd w:val="clear" w:color="auto" w:fill="DEEAF6"/>
          </w:tcPr>
          <w:p>
            <w:pPr>
              <w:pStyle w:val="TableParagraph"/>
              <w:spacing w:line="401" w:lineRule="exact"/>
              <w:ind w:left="230"/>
              <w:rPr>
                <w:sz w:val="36"/>
              </w:rPr>
            </w:pPr>
            <w:r>
              <w:rPr>
                <w:sz w:val="36"/>
              </w:rPr>
              <w:t>discipline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engagée/</w:t>
            </w:r>
          </w:p>
        </w:tc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3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3288" w:type="dxa"/>
            <w:vMerge/>
            <w:tcBorders>
              <w:top w:val="nil"/>
              <w:bottom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39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90" w:hRule="atLeast"/>
        </w:trPr>
        <w:tc>
          <w:tcPr>
            <w:tcW w:w="3288" w:type="dxa"/>
            <w:tcBorders>
              <w:top w:val="nil"/>
              <w:bottom w:val="nil"/>
            </w:tcBorders>
            <w:shd w:val="clear" w:color="auto" w:fill="DEEAF6"/>
          </w:tcPr>
          <w:p>
            <w:pPr>
              <w:pStyle w:val="TableParagraph"/>
              <w:spacing w:line="362" w:lineRule="exact"/>
              <w:ind w:left="684" w:right="678"/>
              <w:jc w:val="center"/>
              <w:rPr>
                <w:sz w:val="36"/>
              </w:rPr>
            </w:pPr>
            <w:r>
              <w:rPr>
                <w:sz w:val="36"/>
              </w:rPr>
              <w:t>les liens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3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" w:hRule="atLeast"/>
        </w:trPr>
        <w:tc>
          <w:tcPr>
            <w:tcW w:w="3288" w:type="dxa"/>
            <w:tcBorders>
              <w:top w:val="nil"/>
              <w:bottom w:val="nil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63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6" w:hRule="atLeast"/>
        </w:trPr>
        <w:tc>
          <w:tcPr>
            <w:tcW w:w="3288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346" w:lineRule="exact"/>
              <w:ind w:left="686" w:right="678"/>
              <w:jc w:val="center"/>
              <w:rPr>
                <w:sz w:val="36"/>
              </w:rPr>
            </w:pPr>
            <w:r>
              <w:rPr>
                <w:sz w:val="36"/>
              </w:rPr>
              <w:t>transversaux</w:t>
            </w:r>
          </w:p>
        </w:tc>
        <w:tc>
          <w:tcPr>
            <w:tcW w:w="2494" w:type="dxa"/>
          </w:tcPr>
          <w:p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3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type w:val="continuous"/>
          <w:pgSz w:w="16840" w:h="11910" w:orient="landscape"/>
          <w:pgMar w:top="0" w:bottom="280" w:left="500" w:right="6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6786"/>
        <w:gridCol w:w="6790"/>
      </w:tblGrid>
      <w:tr>
        <w:trPr>
          <w:trHeight w:val="684" w:hRule="atLeast"/>
        </w:trPr>
        <w:tc>
          <w:tcPr>
            <w:tcW w:w="15391" w:type="dxa"/>
            <w:gridSpan w:val="3"/>
            <w:shd w:val="clear" w:color="auto" w:fill="DEEAF6"/>
          </w:tcPr>
          <w:p>
            <w:pPr>
              <w:pStyle w:val="TableParagraph"/>
              <w:ind w:left="2407" w:right="2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Mise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œuvre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pédagogique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des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séances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envisagées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classe</w:t>
            </w:r>
          </w:p>
          <w:p>
            <w:pPr>
              <w:pStyle w:val="TableParagraph"/>
              <w:spacing w:line="321" w:lineRule="exact" w:before="1"/>
              <w:ind w:left="2407" w:right="2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(compétences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développées,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activités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proposées,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situations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d’apprentissage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pour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élèves)</w:t>
            </w:r>
          </w:p>
        </w:tc>
      </w:tr>
      <w:tr>
        <w:trPr>
          <w:trHeight w:val="342" w:hRule="atLeast"/>
        </w:trPr>
        <w:tc>
          <w:tcPr>
            <w:tcW w:w="1815" w:type="dxa"/>
          </w:tcPr>
          <w:p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Discipline</w:t>
            </w:r>
          </w:p>
        </w:tc>
        <w:tc>
          <w:tcPr>
            <w:tcW w:w="6786" w:type="dxa"/>
          </w:tcPr>
          <w:p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amont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concert</w:t>
            </w:r>
          </w:p>
        </w:tc>
        <w:tc>
          <w:tcPr>
            <w:tcW w:w="6790" w:type="dxa"/>
          </w:tcPr>
          <w:p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aval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concert</w:t>
            </w:r>
          </w:p>
        </w:tc>
      </w:tr>
      <w:tr>
        <w:trPr>
          <w:trHeight w:val="565" w:hRule="atLeast"/>
        </w:trPr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8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8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8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9"/>
        </w:rPr>
      </w:pPr>
      <w:r>
        <w:rPr/>
        <w:pict>
          <v:group style="position:absolute;margin-left:30.360001pt;margin-top:18.340977pt;width:770.05pt;height:116.2pt;mso-position-horizontal-relative:page;mso-position-vertical-relative:paragraph;z-index:-15728128;mso-wrap-distance-left:0;mso-wrap-distance-right:0" id="docshapegroup4" coordorigin="607,367" coordsize="15401,2324">
            <v:shape style="position:absolute;left:616;top:376;width:15382;height:685" id="docshape5" coordorigin="617,376" coordsize="15382,685" path="m15998,376l15895,376,720,376,617,376,617,1061,720,1061,15895,1061,15998,1061,15998,376xe" filled="true" fillcolor="#deeaf6" stroked="false">
              <v:path arrowok="t"/>
              <v:fill type="solid"/>
            </v:shape>
            <v:shape style="position:absolute;left:607;top:366;width:15401;height:2324" id="docshape6" coordorigin="607,367" coordsize="15401,2324" path="m16008,2681l15998,2681,617,2681,607,2681,607,2690,617,2690,15998,2690,16008,2690,16008,2681xm16008,367l15998,367,15998,376,15998,376,15998,1061,617,1061,617,376,617,376,617,367,607,367,607,376,607,376,607,1061,607,1070,607,2681,617,2681,617,1070,15998,1070,15998,2681,16008,2681,16008,1070,16008,1061,16008,376,16008,376,16008,367xe" filled="true" fillcolor="#000000" stroked="false">
              <v:path arrowok="t"/>
              <v:fill type="solid"/>
            </v:shape>
            <v:shape style="position:absolute;left:612;top:371;width:15391;height:694" type="#_x0000_t202" id="docshape7" filled="true" fillcolor="#deeaf6" stroked="true" strokeweight=".47998pt" strokecolor="#000000">
              <v:textbox inset="0,0,0,0">
                <w:txbxContent>
                  <w:p>
                    <w:pPr>
                      <w:spacing w:before="0"/>
                      <w:ind w:left="4406" w:right="358" w:hanging="3968"/>
                      <w:jc w:val="left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Communication autour du projet : rayonnement dans l’établissement (blog, journal santé, valorisation aux autres classes non</w:t>
                    </w:r>
                    <w:r>
                      <w:rPr>
                        <w:b/>
                        <w:color w:val="000000"/>
                        <w:spacing w:val="-61"/>
                        <w:sz w:val="28"/>
                      </w:rPr>
                      <w:t> </w:t>
                    </w:r>
                    <w:r>
                      <w:rPr>
                        <w:b/>
                        <w:color w:val="000000"/>
                        <w:sz w:val="28"/>
                      </w:rPr>
                      <w:t>participantes…),</w:t>
                    </w:r>
                    <w:r>
                      <w:rPr>
                        <w:b/>
                        <w:color w:val="000000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000000"/>
                        <w:sz w:val="28"/>
                      </w:rPr>
                      <w:t>communication</w:t>
                    </w:r>
                    <w:r>
                      <w:rPr>
                        <w:b/>
                        <w:color w:val="000000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000000"/>
                        <w:sz w:val="28"/>
                      </w:rPr>
                      <w:t>transmise</w:t>
                    </w:r>
                    <w:r>
                      <w:rPr>
                        <w:b/>
                        <w:color w:val="000000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000000"/>
                        <w:sz w:val="28"/>
                      </w:rPr>
                      <w:t>aux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000000"/>
                        <w:sz w:val="28"/>
                      </w:rPr>
                      <w:t>familles…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8"/>
        </w:rPr>
      </w:pPr>
      <w:r>
        <w:rPr/>
        <w:pict>
          <v:group style="position:absolute;margin-left:30.360001pt;margin-top:17.810997pt;width:770.05pt;height:72.4pt;mso-position-horizontal-relative:page;mso-position-vertical-relative:paragraph;z-index:-15727616;mso-wrap-distance-left:0;mso-wrap-distance-right:0" id="docshapegroup8" coordorigin="607,356" coordsize="15401,1448">
            <v:shape style="position:absolute;left:616;top:368;width:15382;height:341" id="docshape9" coordorigin="617,368" coordsize="15382,341" path="m15998,368l15895,368,720,368,617,368,617,709,720,709,15895,709,15998,709,15998,368xe" filled="true" fillcolor="#deeaf6" stroked="false">
              <v:path arrowok="t"/>
              <v:fill type="solid"/>
            </v:shape>
            <v:shape style="position:absolute;left:607;top:356;width:15401;height:1448" id="docshape10" coordorigin="607,356" coordsize="15401,1448" path="m16008,1794l15998,1794,617,1794,607,1794,607,1803,617,1803,15998,1803,16008,1803,16008,1794xm16008,356l15998,356,15998,366,15998,709,617,709,617,366,617,356,607,356,607,366,607,709,607,719,607,1794,617,1794,617,719,15998,719,15998,1794,16008,1794,16008,719,16008,709,16008,366,16008,356xe" filled="true" fillcolor="#000000" stroked="false">
              <v:path arrowok="t"/>
              <v:fill type="solid"/>
            </v:shape>
            <v:shape style="position:absolute;left:612;top:361;width:15391;height:353" type="#_x0000_t202" id="docshape11" filled="true" fillcolor="#deeaf6" stroked="true" strokeweight=".47998pt" strokecolor="#000000">
              <v:textbox inset="0,0,0,0">
                <w:txbxContent>
                  <w:p>
                    <w:pPr>
                      <w:spacing w:line="341" w:lineRule="exact" w:before="2"/>
                      <w:ind w:left="6489" w:right="6421" w:firstLine="0"/>
                      <w:jc w:val="center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Autres</w:t>
                    </w:r>
                    <w:r>
                      <w:rPr>
                        <w:b/>
                        <w:color w:val="000000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000000"/>
                        <w:sz w:val="28"/>
                      </w:rPr>
                      <w:t>propositions</w:t>
                    </w:r>
                    <w:r>
                      <w:rPr>
                        <w:b/>
                        <w:color w:val="000000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000000"/>
                        <w:sz w:val="28"/>
                      </w:rPr>
                      <w:t>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179"/>
        <w:ind w:left="220" w:right="0" w:firstLine="0"/>
        <w:jc w:val="left"/>
        <w:rPr>
          <w:rFonts w:ascii="Calibri Light" w:hAnsi="Calibri Light"/>
          <w:b w:val="0"/>
          <w:sz w:val="20"/>
        </w:rPr>
      </w:pPr>
      <w:r>
        <w:rPr>
          <w:b/>
          <w:color w:val="313D4F"/>
          <w:sz w:val="20"/>
        </w:rPr>
        <w:t>Votre</w:t>
      </w:r>
      <w:r>
        <w:rPr>
          <w:b/>
          <w:color w:val="313D4F"/>
          <w:spacing w:val="7"/>
          <w:sz w:val="20"/>
        </w:rPr>
        <w:t> </w:t>
      </w:r>
      <w:r>
        <w:rPr>
          <w:b/>
          <w:color w:val="313D4F"/>
          <w:sz w:val="20"/>
        </w:rPr>
        <w:t>demande</w:t>
      </w:r>
      <w:r>
        <w:rPr>
          <w:b/>
          <w:color w:val="313D4F"/>
          <w:spacing w:val="5"/>
          <w:sz w:val="20"/>
        </w:rPr>
        <w:t> </w:t>
      </w:r>
      <w:r>
        <w:rPr>
          <w:b/>
          <w:color w:val="313D4F"/>
          <w:sz w:val="20"/>
        </w:rPr>
        <w:t>de</w:t>
      </w:r>
      <w:r>
        <w:rPr>
          <w:b/>
          <w:color w:val="313D4F"/>
          <w:spacing w:val="8"/>
          <w:sz w:val="20"/>
        </w:rPr>
        <w:t> </w:t>
      </w:r>
      <w:r>
        <w:rPr>
          <w:b/>
          <w:color w:val="313D4F"/>
          <w:sz w:val="20"/>
        </w:rPr>
        <w:t>participation</w:t>
      </w:r>
      <w:r>
        <w:rPr>
          <w:b/>
          <w:color w:val="313D4F"/>
          <w:spacing w:val="7"/>
          <w:sz w:val="20"/>
        </w:rPr>
        <w:t> </w:t>
      </w:r>
      <w:r>
        <w:rPr>
          <w:b/>
          <w:color w:val="313D4F"/>
          <w:sz w:val="20"/>
        </w:rPr>
        <w:t>à</w:t>
      </w:r>
      <w:r>
        <w:rPr>
          <w:b/>
          <w:color w:val="313D4F"/>
          <w:spacing w:val="7"/>
          <w:sz w:val="20"/>
        </w:rPr>
        <w:t> </w:t>
      </w:r>
      <w:r>
        <w:rPr>
          <w:b/>
          <w:color w:val="313D4F"/>
          <w:sz w:val="20"/>
        </w:rPr>
        <w:t>une</w:t>
      </w:r>
      <w:r>
        <w:rPr>
          <w:b/>
          <w:color w:val="313D4F"/>
          <w:spacing w:val="7"/>
          <w:sz w:val="20"/>
        </w:rPr>
        <w:t> </w:t>
      </w:r>
      <w:r>
        <w:rPr>
          <w:b/>
          <w:color w:val="313D4F"/>
          <w:sz w:val="20"/>
        </w:rPr>
        <w:t>séance</w:t>
      </w:r>
      <w:r>
        <w:rPr>
          <w:b/>
          <w:color w:val="313D4F"/>
          <w:spacing w:val="8"/>
          <w:sz w:val="20"/>
        </w:rPr>
        <w:t> </w:t>
      </w:r>
      <w:r>
        <w:rPr>
          <w:b/>
          <w:color w:val="313D4F"/>
          <w:sz w:val="20"/>
        </w:rPr>
        <w:t>de</w:t>
      </w:r>
      <w:r>
        <w:rPr>
          <w:b/>
          <w:color w:val="313D4F"/>
          <w:spacing w:val="8"/>
          <w:sz w:val="20"/>
        </w:rPr>
        <w:t> </w:t>
      </w:r>
      <w:r>
        <w:rPr>
          <w:b/>
          <w:color w:val="313D4F"/>
          <w:sz w:val="20"/>
        </w:rPr>
        <w:t>concert</w:t>
      </w:r>
      <w:r>
        <w:rPr>
          <w:b/>
          <w:color w:val="313D4F"/>
          <w:spacing w:val="4"/>
          <w:sz w:val="20"/>
        </w:rPr>
        <w:t> </w:t>
      </w:r>
      <w:r>
        <w:rPr>
          <w:b/>
          <w:color w:val="313D4F"/>
          <w:sz w:val="20"/>
        </w:rPr>
        <w:t>«</w:t>
      </w:r>
      <w:r>
        <w:rPr>
          <w:b/>
          <w:color w:val="313D4F"/>
          <w:spacing w:val="7"/>
          <w:sz w:val="20"/>
        </w:rPr>
        <w:t> </w:t>
      </w:r>
      <w:r>
        <w:rPr>
          <w:b/>
          <w:color w:val="313D4F"/>
          <w:sz w:val="20"/>
        </w:rPr>
        <w:t>Peace</w:t>
      </w:r>
      <w:r>
        <w:rPr>
          <w:b/>
          <w:color w:val="313D4F"/>
          <w:spacing w:val="8"/>
          <w:sz w:val="20"/>
        </w:rPr>
        <w:t> </w:t>
      </w:r>
      <w:r>
        <w:rPr>
          <w:b/>
          <w:color w:val="313D4F"/>
          <w:sz w:val="20"/>
        </w:rPr>
        <w:t>and</w:t>
      </w:r>
      <w:r>
        <w:rPr>
          <w:b/>
          <w:color w:val="313D4F"/>
          <w:spacing w:val="7"/>
          <w:sz w:val="20"/>
        </w:rPr>
        <w:t> </w:t>
      </w:r>
      <w:r>
        <w:rPr>
          <w:b/>
          <w:color w:val="313D4F"/>
          <w:sz w:val="20"/>
        </w:rPr>
        <w:t>Lobe »</w:t>
      </w:r>
      <w:r>
        <w:rPr>
          <w:b/>
          <w:color w:val="313D4F"/>
          <w:spacing w:val="8"/>
          <w:sz w:val="20"/>
        </w:rPr>
        <w:t> </w:t>
      </w:r>
      <w:r>
        <w:rPr>
          <w:b/>
          <w:color w:val="313D4F"/>
          <w:sz w:val="20"/>
        </w:rPr>
        <w:t>ne</w:t>
      </w:r>
      <w:r>
        <w:rPr>
          <w:b/>
          <w:color w:val="313D4F"/>
          <w:spacing w:val="5"/>
          <w:sz w:val="20"/>
        </w:rPr>
        <w:t> </w:t>
      </w:r>
      <w:r>
        <w:rPr>
          <w:b/>
          <w:color w:val="313D4F"/>
          <w:sz w:val="20"/>
        </w:rPr>
        <w:t>pourra</w:t>
      </w:r>
      <w:r>
        <w:rPr>
          <w:b/>
          <w:color w:val="313D4F"/>
          <w:spacing w:val="6"/>
          <w:sz w:val="20"/>
        </w:rPr>
        <w:t> </w:t>
      </w:r>
      <w:r>
        <w:rPr>
          <w:b/>
          <w:color w:val="313D4F"/>
          <w:sz w:val="20"/>
        </w:rPr>
        <w:t>être</w:t>
      </w:r>
      <w:r>
        <w:rPr>
          <w:b/>
          <w:color w:val="313D4F"/>
          <w:spacing w:val="8"/>
          <w:sz w:val="20"/>
        </w:rPr>
        <w:t> </w:t>
      </w:r>
      <w:r>
        <w:rPr>
          <w:b/>
          <w:color w:val="313D4F"/>
          <w:sz w:val="20"/>
        </w:rPr>
        <w:t>étudiée</w:t>
      </w:r>
      <w:r>
        <w:rPr>
          <w:b/>
          <w:color w:val="313D4F"/>
          <w:spacing w:val="8"/>
          <w:sz w:val="20"/>
        </w:rPr>
        <w:t> </w:t>
      </w:r>
      <w:r>
        <w:rPr>
          <w:b/>
          <w:color w:val="313D4F"/>
          <w:sz w:val="20"/>
        </w:rPr>
        <w:t>qu’après</w:t>
      </w:r>
      <w:r>
        <w:rPr>
          <w:b/>
          <w:color w:val="313D4F"/>
          <w:spacing w:val="4"/>
          <w:sz w:val="20"/>
        </w:rPr>
        <w:t> </w:t>
      </w:r>
      <w:r>
        <w:rPr>
          <w:b/>
          <w:color w:val="313D4F"/>
          <w:sz w:val="20"/>
        </w:rPr>
        <w:t>réception</w:t>
      </w:r>
      <w:r>
        <w:rPr>
          <w:b/>
          <w:color w:val="313D4F"/>
          <w:spacing w:val="9"/>
          <w:sz w:val="20"/>
        </w:rPr>
        <w:t> </w:t>
      </w:r>
      <w:r>
        <w:rPr>
          <w:b/>
          <w:color w:val="313D4F"/>
          <w:sz w:val="20"/>
        </w:rPr>
        <w:t>du</w:t>
      </w:r>
      <w:r>
        <w:rPr>
          <w:b/>
          <w:color w:val="313D4F"/>
          <w:spacing w:val="8"/>
          <w:sz w:val="20"/>
        </w:rPr>
        <w:t> </w:t>
      </w:r>
      <w:r>
        <w:rPr>
          <w:b/>
          <w:color w:val="313D4F"/>
          <w:sz w:val="20"/>
        </w:rPr>
        <w:t>projet</w:t>
      </w:r>
      <w:r>
        <w:rPr>
          <w:b/>
          <w:color w:val="313D4F"/>
          <w:spacing w:val="7"/>
          <w:sz w:val="20"/>
        </w:rPr>
        <w:t> </w:t>
      </w:r>
      <w:r>
        <w:rPr>
          <w:b/>
          <w:color w:val="313D4F"/>
          <w:sz w:val="20"/>
        </w:rPr>
        <w:t>pédagogique</w:t>
      </w:r>
      <w:r>
        <w:rPr>
          <w:b/>
          <w:color w:val="313D4F"/>
          <w:spacing w:val="8"/>
          <w:sz w:val="20"/>
        </w:rPr>
        <w:t> </w:t>
      </w:r>
      <w:r>
        <w:rPr>
          <w:color w:val="313D4F"/>
          <w:sz w:val="20"/>
        </w:rPr>
        <w:t>à</w:t>
      </w:r>
      <w:r>
        <w:rPr>
          <w:color w:val="313D4F"/>
          <w:spacing w:val="7"/>
          <w:sz w:val="20"/>
        </w:rPr>
        <w:t> </w:t>
      </w:r>
      <w:r>
        <w:rPr>
          <w:color w:val="313D4F"/>
          <w:sz w:val="20"/>
        </w:rPr>
        <w:t>l’adresse</w:t>
      </w:r>
      <w:r>
        <w:rPr>
          <w:color w:val="313D4F"/>
          <w:spacing w:val="7"/>
          <w:sz w:val="20"/>
        </w:rPr>
        <w:t> </w:t>
      </w:r>
      <w:r>
        <w:rPr>
          <w:color w:val="313D4F"/>
          <w:sz w:val="20"/>
        </w:rPr>
        <w:t>suivante</w:t>
      </w:r>
      <w:r>
        <w:rPr>
          <w:color w:val="313D4F"/>
          <w:spacing w:val="-1"/>
          <w:sz w:val="20"/>
        </w:rPr>
        <w:t> </w:t>
      </w:r>
      <w:r>
        <w:rPr>
          <w:color w:val="313D4F"/>
          <w:sz w:val="20"/>
        </w:rPr>
        <w:t>:</w:t>
      </w:r>
      <w:r>
        <w:rPr>
          <w:color w:val="313D4F"/>
          <w:spacing w:val="7"/>
          <w:sz w:val="20"/>
        </w:rPr>
        <w:t> </w:t>
      </w:r>
      <w:r>
        <w:rPr>
          <w:rFonts w:ascii="Calibri Light" w:hAnsi="Calibri Light"/>
          <w:b w:val="0"/>
          <w:color w:val="0462C1"/>
          <w:sz w:val="20"/>
          <w:u w:val="single" w:color="0462C1"/>
        </w:rPr>
        <w:t>peaceandlobe@ac-</w:t>
      </w:r>
      <w:r>
        <w:rPr>
          <w:rFonts w:ascii="Calibri Light" w:hAnsi="Calibri Light"/>
          <w:b w:val="0"/>
          <w:color w:val="0462C1"/>
          <w:spacing w:val="1"/>
          <w:sz w:val="20"/>
        </w:rPr>
        <w:t> </w:t>
      </w:r>
      <w:r>
        <w:rPr>
          <w:rFonts w:ascii="Calibri Light" w:hAnsi="Calibri Light"/>
          <w:b w:val="0"/>
          <w:color w:val="0462C1"/>
          <w:sz w:val="20"/>
          <w:u w:val="single" w:color="0462C1"/>
        </w:rPr>
        <w:t>nantes.fr</w:t>
      </w:r>
      <w:r>
        <w:rPr>
          <w:rFonts w:ascii="Calibri Light" w:hAnsi="Calibri Light"/>
          <w:b w:val="0"/>
          <w:sz w:val="20"/>
        </w:rPr>
        <w:t>.</w:t>
      </w:r>
    </w:p>
    <w:p>
      <w:pPr>
        <w:pStyle w:val="BodyText"/>
        <w:spacing w:before="1"/>
        <w:ind w:left="220"/>
        <w:rPr>
          <w:b/>
        </w:rPr>
      </w:pPr>
      <w:r>
        <w:rPr>
          <w:color w:val="313D4F"/>
        </w:rPr>
        <w:t>Afin</w:t>
      </w:r>
      <w:r>
        <w:rPr>
          <w:color w:val="313D4F"/>
          <w:spacing w:val="23"/>
        </w:rPr>
        <w:t> </w:t>
      </w:r>
      <w:r>
        <w:rPr>
          <w:color w:val="313D4F"/>
        </w:rPr>
        <w:t>de</w:t>
      </w:r>
      <w:r>
        <w:rPr>
          <w:color w:val="313D4F"/>
          <w:spacing w:val="23"/>
        </w:rPr>
        <w:t> </w:t>
      </w:r>
      <w:r>
        <w:rPr>
          <w:color w:val="313D4F"/>
        </w:rPr>
        <w:t>faciliter</w:t>
      </w:r>
      <w:r>
        <w:rPr>
          <w:color w:val="313D4F"/>
          <w:spacing w:val="23"/>
        </w:rPr>
        <w:t> </w:t>
      </w:r>
      <w:r>
        <w:rPr>
          <w:color w:val="313D4F"/>
        </w:rPr>
        <w:t>la</w:t>
      </w:r>
      <w:r>
        <w:rPr>
          <w:color w:val="313D4F"/>
          <w:spacing w:val="24"/>
        </w:rPr>
        <w:t> </w:t>
      </w:r>
      <w:r>
        <w:rPr>
          <w:color w:val="313D4F"/>
        </w:rPr>
        <w:t>réception</w:t>
      </w:r>
      <w:r>
        <w:rPr>
          <w:color w:val="313D4F"/>
          <w:spacing w:val="24"/>
        </w:rPr>
        <w:t> </w:t>
      </w:r>
      <w:r>
        <w:rPr>
          <w:color w:val="313D4F"/>
        </w:rPr>
        <w:t>de</w:t>
      </w:r>
      <w:r>
        <w:rPr>
          <w:color w:val="313D4F"/>
          <w:spacing w:val="23"/>
        </w:rPr>
        <w:t> </w:t>
      </w:r>
      <w:r>
        <w:rPr>
          <w:color w:val="313D4F"/>
        </w:rPr>
        <w:t>votre</w:t>
      </w:r>
      <w:r>
        <w:rPr>
          <w:color w:val="313D4F"/>
          <w:spacing w:val="23"/>
        </w:rPr>
        <w:t> </w:t>
      </w:r>
      <w:r>
        <w:rPr>
          <w:color w:val="313D4F"/>
        </w:rPr>
        <w:t>projet</w:t>
      </w:r>
      <w:r>
        <w:rPr>
          <w:color w:val="313D4F"/>
          <w:spacing w:val="24"/>
        </w:rPr>
        <w:t> </w:t>
      </w:r>
      <w:r>
        <w:rPr>
          <w:color w:val="313D4F"/>
        </w:rPr>
        <w:t>pédagogique,</w:t>
      </w:r>
      <w:r>
        <w:rPr>
          <w:color w:val="313D4F"/>
          <w:spacing w:val="23"/>
        </w:rPr>
        <w:t> </w:t>
      </w:r>
      <w:r>
        <w:rPr>
          <w:color w:val="313D4F"/>
        </w:rPr>
        <w:t>merci</w:t>
      </w:r>
      <w:r>
        <w:rPr>
          <w:color w:val="313D4F"/>
          <w:spacing w:val="24"/>
        </w:rPr>
        <w:t> </w:t>
      </w:r>
      <w:r>
        <w:rPr>
          <w:color w:val="313D4F"/>
        </w:rPr>
        <w:t>de</w:t>
      </w:r>
      <w:r>
        <w:rPr>
          <w:color w:val="313D4F"/>
          <w:spacing w:val="22"/>
        </w:rPr>
        <w:t> </w:t>
      </w:r>
      <w:r>
        <w:rPr>
          <w:color w:val="313D4F"/>
        </w:rPr>
        <w:t>respecter</w:t>
      </w:r>
      <w:r>
        <w:rPr>
          <w:color w:val="313D4F"/>
          <w:spacing w:val="23"/>
        </w:rPr>
        <w:t> </w:t>
      </w:r>
      <w:r>
        <w:rPr>
          <w:color w:val="313D4F"/>
        </w:rPr>
        <w:t>la</w:t>
      </w:r>
      <w:r>
        <w:rPr>
          <w:color w:val="313D4F"/>
          <w:spacing w:val="23"/>
        </w:rPr>
        <w:t> </w:t>
      </w:r>
      <w:r>
        <w:rPr>
          <w:color w:val="313D4F"/>
        </w:rPr>
        <w:t>procédure</w:t>
      </w:r>
      <w:r>
        <w:rPr>
          <w:color w:val="313D4F"/>
          <w:spacing w:val="23"/>
        </w:rPr>
        <w:t> </w:t>
      </w:r>
      <w:r>
        <w:rPr>
          <w:color w:val="313D4F"/>
        </w:rPr>
        <w:t>suivante</w:t>
      </w:r>
      <w:r>
        <w:rPr>
          <w:color w:val="313D4F"/>
          <w:spacing w:val="6"/>
        </w:rPr>
        <w:t> </w:t>
      </w:r>
      <w:r>
        <w:rPr>
          <w:color w:val="313D4F"/>
        </w:rPr>
        <w:t>:</w:t>
      </w:r>
      <w:r>
        <w:rPr>
          <w:color w:val="313D4F"/>
          <w:spacing w:val="23"/>
        </w:rPr>
        <w:t> </w:t>
      </w:r>
      <w:r>
        <w:rPr>
          <w:color w:val="313D4F"/>
        </w:rPr>
        <w:t>après</w:t>
      </w:r>
      <w:r>
        <w:rPr>
          <w:color w:val="313D4F"/>
          <w:spacing w:val="23"/>
        </w:rPr>
        <w:t> </w:t>
      </w:r>
      <w:r>
        <w:rPr>
          <w:color w:val="313D4F"/>
        </w:rPr>
        <w:t>l’avoir</w:t>
      </w:r>
      <w:r>
        <w:rPr>
          <w:color w:val="313D4F"/>
          <w:spacing w:val="49"/>
        </w:rPr>
        <w:t> </w:t>
      </w:r>
      <w:r>
        <w:rPr>
          <w:color w:val="313D4F"/>
        </w:rPr>
        <w:t>complété,</w:t>
      </w:r>
      <w:r>
        <w:rPr>
          <w:color w:val="313D4F"/>
          <w:spacing w:val="23"/>
        </w:rPr>
        <w:t> </w:t>
      </w:r>
      <w:r>
        <w:rPr>
          <w:color w:val="313D4F"/>
        </w:rPr>
        <w:t>enregistrer</w:t>
      </w:r>
      <w:r>
        <w:rPr>
          <w:color w:val="313D4F"/>
          <w:spacing w:val="26"/>
        </w:rPr>
        <w:t> </w:t>
      </w:r>
      <w:r>
        <w:rPr>
          <w:color w:val="313D4F"/>
        </w:rPr>
        <w:t>et</w:t>
      </w:r>
      <w:r>
        <w:rPr>
          <w:color w:val="313D4F"/>
          <w:spacing w:val="23"/>
        </w:rPr>
        <w:t> </w:t>
      </w:r>
      <w:r>
        <w:rPr>
          <w:color w:val="313D4F"/>
        </w:rPr>
        <w:t>renommer</w:t>
      </w:r>
      <w:r>
        <w:rPr>
          <w:color w:val="313D4F"/>
          <w:spacing w:val="24"/>
        </w:rPr>
        <w:t> </w:t>
      </w:r>
      <w:r>
        <w:rPr>
          <w:color w:val="313D4F"/>
        </w:rPr>
        <w:t>le</w:t>
      </w:r>
      <w:r>
        <w:rPr>
          <w:color w:val="313D4F"/>
          <w:spacing w:val="22"/>
        </w:rPr>
        <w:t> </w:t>
      </w:r>
      <w:r>
        <w:rPr>
          <w:color w:val="313D4F"/>
        </w:rPr>
        <w:t>document</w:t>
      </w:r>
      <w:r>
        <w:rPr>
          <w:color w:val="313D4F"/>
          <w:spacing w:val="24"/>
        </w:rPr>
        <w:t> </w:t>
      </w:r>
      <w:r>
        <w:rPr>
          <w:color w:val="313D4F"/>
        </w:rPr>
        <w:t>sous</w:t>
      </w:r>
      <w:r>
        <w:rPr>
          <w:color w:val="313D4F"/>
          <w:spacing w:val="25"/>
        </w:rPr>
        <w:t> </w:t>
      </w:r>
      <w:r>
        <w:rPr>
          <w:b/>
        </w:rPr>
        <w:t>word</w:t>
      </w:r>
      <w:r>
        <w:rPr>
          <w:b/>
          <w:spacing w:val="26"/>
        </w:rPr>
        <w:t> </w:t>
      </w:r>
      <w:r>
        <w:rPr/>
        <w:t>ou</w:t>
      </w:r>
      <w:r>
        <w:rPr>
          <w:spacing w:val="24"/>
        </w:rPr>
        <w:t> </w:t>
      </w:r>
      <w:r>
        <w:rPr>
          <w:b/>
        </w:rPr>
        <w:t>pdf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color w:val="313D4F"/>
          <w:sz w:val="20"/>
        </w:rPr>
        <w:t>«</w:t>
      </w:r>
      <w:r>
        <w:rPr>
          <w:color w:val="313D4F"/>
          <w:spacing w:val="-1"/>
          <w:sz w:val="20"/>
        </w:rPr>
        <w:t> </w:t>
      </w:r>
      <w:r>
        <w:rPr>
          <w:color w:val="313D4F"/>
          <w:sz w:val="20"/>
        </w:rPr>
        <w:t>départementETABLISSEMENT-PAL</w:t>
      </w:r>
      <w:r>
        <w:rPr>
          <w:color w:val="313D4F"/>
          <w:spacing w:val="-2"/>
          <w:sz w:val="20"/>
        </w:rPr>
        <w:t> </w:t>
      </w:r>
      <w:r>
        <w:rPr>
          <w:color w:val="313D4F"/>
          <w:sz w:val="20"/>
        </w:rPr>
        <w:t>»</w:t>
      </w:r>
      <w:r>
        <w:rPr>
          <w:color w:val="313D4F"/>
          <w:spacing w:val="-2"/>
          <w:sz w:val="20"/>
        </w:rPr>
        <w:t> </w:t>
      </w:r>
      <w:r>
        <w:rPr>
          <w:color w:val="313D4F"/>
          <w:sz w:val="20"/>
        </w:rPr>
        <w:t>(ex</w:t>
      </w:r>
      <w:r>
        <w:rPr>
          <w:color w:val="313D4F"/>
          <w:spacing w:val="-2"/>
          <w:sz w:val="20"/>
        </w:rPr>
        <w:t> </w:t>
      </w:r>
      <w:r>
        <w:rPr>
          <w:color w:val="313D4F"/>
          <w:sz w:val="20"/>
        </w:rPr>
        <w:t>:</w:t>
      </w:r>
      <w:r>
        <w:rPr>
          <w:color w:val="313D4F"/>
          <w:spacing w:val="41"/>
          <w:sz w:val="20"/>
        </w:rPr>
        <w:t> </w:t>
      </w:r>
      <w:r>
        <w:rPr>
          <w:b/>
          <w:color w:val="313D4F"/>
          <w:sz w:val="20"/>
        </w:rPr>
        <w:t>44</w:t>
      </w:r>
      <w:r>
        <w:rPr>
          <w:b/>
          <w:color w:val="313D4F"/>
          <w:spacing w:val="-2"/>
          <w:sz w:val="20"/>
        </w:rPr>
        <w:t> </w:t>
      </w:r>
      <w:r>
        <w:rPr>
          <w:b/>
          <w:color w:val="313D4F"/>
          <w:sz w:val="20"/>
        </w:rPr>
        <w:t>TALENCE-PAL.doc)</w:t>
      </w:r>
    </w:p>
    <w:sectPr>
      <w:pgSz w:w="16840" w:h="11910" w:orient="landscape"/>
      <w:pgMar w:top="100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Domflo</dc:creator>
  <dc:title>Projet Pédagogique autour d’un concert « Peace and Lobe »</dc:title>
  <dcterms:created xsi:type="dcterms:W3CDTF">2021-08-30T07:52:49Z</dcterms:created>
  <dcterms:modified xsi:type="dcterms:W3CDTF">2021-08-30T07:52:49Z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